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712" w:rsidRPr="000D1A73" w:rsidRDefault="00896611" w:rsidP="000D1A73">
      <w:pPr>
        <w:jc w:val="center"/>
        <w:rPr>
          <w:b/>
        </w:rPr>
      </w:pPr>
      <w:r w:rsidRPr="000D1A73">
        <w:rPr>
          <w:b/>
        </w:rPr>
        <w:t>Elenco indirizzi internet di pubblicazione del rendiconto della gestione relativo all’Unione dei Comuni:</w:t>
      </w:r>
    </w:p>
    <w:p w:rsidR="000D1A73" w:rsidRDefault="000D1A73"/>
    <w:p w:rsidR="000D1A73" w:rsidRDefault="000D1A73"/>
    <w:p w:rsidR="00896611" w:rsidRDefault="0097590D">
      <w:r w:rsidRPr="0097590D">
        <w:t>http://egov.halleysardegna.com/udcanglona/zf/index.php/trasparenza/index/index/categoria/119</w:t>
      </w:r>
      <w:bookmarkStart w:id="0" w:name="_GoBack"/>
      <w:bookmarkEnd w:id="0"/>
    </w:p>
    <w:sectPr w:rsidR="0089661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611"/>
    <w:rsid w:val="000D1A73"/>
    <w:rsid w:val="00612712"/>
    <w:rsid w:val="00896611"/>
    <w:rsid w:val="0097590D"/>
    <w:rsid w:val="00D05A72"/>
    <w:rsid w:val="00FB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397923-3F0B-43EC-8CD5-694F6854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1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1A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Biosa</dc:creator>
  <cp:keywords/>
  <dc:description/>
  <cp:lastModifiedBy>Michele Biosa</cp:lastModifiedBy>
  <cp:revision>3</cp:revision>
  <cp:lastPrinted>2016-05-09T11:45:00Z</cp:lastPrinted>
  <dcterms:created xsi:type="dcterms:W3CDTF">2020-04-29T15:12:00Z</dcterms:created>
  <dcterms:modified xsi:type="dcterms:W3CDTF">2020-04-29T15:14:00Z</dcterms:modified>
</cp:coreProperties>
</file>